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BE6E9" w14:textId="77777777" w:rsidR="00E93460" w:rsidRPr="000B1B6A" w:rsidRDefault="001B7C3F" w:rsidP="001B7C3F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089CA38" wp14:editId="511FAC3F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59640F3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50468EFB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471FC7ED" wp14:editId="29459D2D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E811D2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0B006894" w14:textId="17DCB646" w:rsidR="004E452E" w:rsidRPr="00B4482D" w:rsidRDefault="00D60DAF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EXTEMPORANEOUS SPEECH</w:t>
      </w:r>
    </w:p>
    <w:p w14:paraId="29B8AD97" w14:textId="1A14F662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B4482D">
        <w:rPr>
          <w:rFonts w:ascii="Times New Roman" w:hAnsi="Times New Roman" w:cs="Times New Roman"/>
          <w:sz w:val="72"/>
        </w:rPr>
        <w:t>(</w:t>
      </w:r>
      <w:r w:rsidR="00D60DAF">
        <w:rPr>
          <w:rFonts w:ascii="Times New Roman" w:hAnsi="Times New Roman" w:cs="Times New Roman"/>
          <w:sz w:val="72"/>
        </w:rPr>
        <w:t>970</w:t>
      </w:r>
      <w:r w:rsidR="007A36C6">
        <w:rPr>
          <w:rFonts w:ascii="Times New Roman" w:hAnsi="Times New Roman" w:cs="Times New Roman"/>
          <w:sz w:val="72"/>
        </w:rPr>
        <w:t>)</w:t>
      </w:r>
    </w:p>
    <w:p w14:paraId="2CE839B2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63FA3236" w14:textId="0F891719" w:rsidR="001A2C02" w:rsidRPr="00FC3E9A" w:rsidRDefault="00D60DAF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="001A2C02" w:rsidRPr="00FC3E9A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 w:rsidR="00926C30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10652593" w14:textId="6C87222F" w:rsidR="001A2C02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1737570B" w14:textId="4112FF1D" w:rsidR="00D60DAF" w:rsidRDefault="00D60DAF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10D1C545" w14:textId="5A89915A" w:rsidR="00D60DAF" w:rsidRDefault="00D60DAF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6A9A06C1" w14:textId="32020AE2" w:rsidR="00D60DAF" w:rsidRDefault="00D60DAF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136841BE" w14:textId="21AECDFF" w:rsidR="00D60DAF" w:rsidRDefault="00D60DAF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4A217D69" w14:textId="01D513D1" w:rsidR="00D60DAF" w:rsidRDefault="00D60DAF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6665F744" w14:textId="70CBCA56" w:rsidR="00D60DAF" w:rsidRDefault="00D60DAF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551E45E5" w14:textId="056C3764" w:rsidR="00D60DAF" w:rsidRDefault="00D60DAF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23959899" w14:textId="3D0BF1EF" w:rsidR="00D60DAF" w:rsidRDefault="00D60DAF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0E4D3B30" w14:textId="43E4605A" w:rsidR="00D60DAF" w:rsidRDefault="00D60DAF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2B513437" w14:textId="654CDB73" w:rsidR="00D60DAF" w:rsidRDefault="00D60DAF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42F421DA" w14:textId="77777777" w:rsidR="00D60DAF" w:rsidRDefault="00D60DAF" w:rsidP="00D60DAF">
      <w:pPr>
        <w:pStyle w:val="Heading3"/>
        <w:spacing w:before="72"/>
        <w:ind w:left="0"/>
        <w:rPr>
          <w:b w:val="0"/>
          <w:bCs w:val="0"/>
        </w:rPr>
      </w:pPr>
      <w:r>
        <w:rPr>
          <w:spacing w:val="-1"/>
        </w:rPr>
        <w:lastRenderedPageBreak/>
        <w:t>Description</w:t>
      </w:r>
    </w:p>
    <w:p w14:paraId="2AC371B4" w14:textId="77777777" w:rsidR="00D60DAF" w:rsidRDefault="00D60DAF" w:rsidP="00D60DAF">
      <w:pPr>
        <w:pStyle w:val="BodyText"/>
        <w:spacing w:before="1"/>
        <w:ind w:left="0" w:right="1445"/>
      </w:pPr>
      <w:r>
        <w:rPr>
          <w:spacing w:val="-1"/>
        </w:rPr>
        <w:t>Demonstrate</w:t>
      </w:r>
      <w:r>
        <w:t xml:space="preserve"> </w:t>
      </w:r>
      <w:r>
        <w:rPr>
          <w:spacing w:val="-1"/>
        </w:rPr>
        <w:t>communication</w:t>
      </w:r>
      <w:r>
        <w:t xml:space="preserve"> </w:t>
      </w:r>
      <w:r>
        <w:rPr>
          <w:spacing w:val="-1"/>
        </w:rPr>
        <w:t>skills</w:t>
      </w:r>
      <w:r>
        <w:t xml:space="preserve"> in</w:t>
      </w:r>
      <w:r>
        <w:rPr>
          <w:spacing w:val="-3"/>
        </w:rPr>
        <w:t xml:space="preserve"> </w:t>
      </w:r>
      <w:r>
        <w:rPr>
          <w:spacing w:val="-1"/>
        </w:rPr>
        <w:t>arranging,</w:t>
      </w:r>
      <w:r>
        <w:rPr>
          <w:spacing w:val="-3"/>
        </w:rPr>
        <w:t xml:space="preserve"> </w:t>
      </w:r>
      <w:r>
        <w:rPr>
          <w:spacing w:val="-1"/>
        </w:rPr>
        <w:t>organizing,</w:t>
      </w:r>
      <w:r>
        <w:rPr>
          <w:spacing w:val="-3"/>
        </w:rPr>
        <w:t xml:space="preserve"> </w:t>
      </w:r>
      <w:r>
        <w:t xml:space="preserve">and </w:t>
      </w:r>
      <w:r>
        <w:rPr>
          <w:spacing w:val="-1"/>
        </w:rPr>
        <w:t>presenting</w:t>
      </w:r>
      <w:r>
        <w:rPr>
          <w:spacing w:val="-3"/>
        </w:rPr>
        <w:t xml:space="preserve"> </w:t>
      </w:r>
      <w:r>
        <w:rPr>
          <w:spacing w:val="-1"/>
        </w:rPr>
        <w:t>information</w:t>
      </w:r>
      <w:r>
        <w:t xml:space="preserve"> </w:t>
      </w:r>
      <w:r>
        <w:rPr>
          <w:spacing w:val="-1"/>
        </w:rPr>
        <w:t>orally</w:t>
      </w:r>
      <w:r>
        <w:t xml:space="preserve"> </w:t>
      </w:r>
      <w:r>
        <w:rPr>
          <w:spacing w:val="-1"/>
        </w:rPr>
        <w:t>and</w:t>
      </w:r>
      <w:r>
        <w:rPr>
          <w:spacing w:val="77"/>
        </w:rPr>
        <w:t xml:space="preserve"> </w:t>
      </w:r>
      <w:r>
        <w:rPr>
          <w:spacing w:val="-1"/>
        </w:rPr>
        <w:t>effectively</w:t>
      </w:r>
      <w:r>
        <w:t xml:space="preserve"> </w:t>
      </w:r>
      <w:r>
        <w:rPr>
          <w:spacing w:val="-1"/>
        </w:rPr>
        <w:t>without</w:t>
      </w:r>
      <w:r>
        <w:rPr>
          <w:spacing w:val="1"/>
        </w:rPr>
        <w:t xml:space="preserve"> </w:t>
      </w:r>
      <w:r>
        <w:rPr>
          <w:spacing w:val="-1"/>
        </w:rPr>
        <w:t>prior</w:t>
      </w:r>
      <w:r>
        <w:rPr>
          <w:spacing w:val="1"/>
        </w:rPr>
        <w:t xml:space="preserve"> </w:t>
      </w:r>
      <w:r>
        <w:rPr>
          <w:spacing w:val="-1"/>
        </w:rPr>
        <w:t>knowledge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topic.</w:t>
      </w:r>
    </w:p>
    <w:p w14:paraId="508BB0D4" w14:textId="39C10B6E" w:rsidR="00D60DAF" w:rsidRDefault="00D60DAF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3DE06031" w14:textId="652FA3A0" w:rsidR="00D60DAF" w:rsidRPr="00D60DAF" w:rsidRDefault="00D60DAF" w:rsidP="00D60DAF">
      <w:pPr>
        <w:spacing w:after="0"/>
        <w:rPr>
          <w:rFonts w:ascii="Times New Roman" w:hAnsi="Times New Roman" w:cs="Times New Roman"/>
          <w:b/>
        </w:rPr>
      </w:pPr>
      <w:r w:rsidRPr="00D60DAF">
        <w:rPr>
          <w:rFonts w:ascii="Times New Roman" w:hAnsi="Times New Roman" w:cs="Times New Roman"/>
          <w:b/>
        </w:rPr>
        <w:t>Judging Procedures:</w:t>
      </w:r>
    </w:p>
    <w:p w14:paraId="0DE32482" w14:textId="77777777" w:rsidR="00D60DAF" w:rsidRDefault="00D60DAF" w:rsidP="00D60DAF">
      <w:pPr>
        <w:pStyle w:val="BodyText"/>
        <w:numPr>
          <w:ilvl w:val="0"/>
          <w:numId w:val="5"/>
        </w:numPr>
        <w:tabs>
          <w:tab w:val="left" w:pos="481"/>
        </w:tabs>
        <w:ind w:left="494" w:right="858" w:hanging="374"/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member</w:t>
      </w:r>
      <w:r>
        <w:t xml:space="preserve"> </w:t>
      </w:r>
      <w:r>
        <w:rPr>
          <w:spacing w:val="-2"/>
        </w:rPr>
        <w:t>will</w:t>
      </w:r>
      <w:r>
        <w:rPr>
          <w:spacing w:val="1"/>
        </w:rPr>
        <w:t xml:space="preserve"> </w:t>
      </w:r>
      <w:r>
        <w:rPr>
          <w:spacing w:val="-1"/>
        </w:rPr>
        <w:t>draw two</w:t>
      </w:r>
      <w:r>
        <w:rPr>
          <w:spacing w:val="-3"/>
        </w:rPr>
        <w:t xml:space="preserve"> </w:t>
      </w:r>
      <w:r>
        <w:t>(2)</w:t>
      </w:r>
      <w:r>
        <w:rPr>
          <w:spacing w:val="1"/>
        </w:rPr>
        <w:t xml:space="preserve"> </w:t>
      </w:r>
      <w:r>
        <w:rPr>
          <w:spacing w:val="-1"/>
        </w:rPr>
        <w:t>different</w:t>
      </w:r>
      <w:r>
        <w:rPr>
          <w:spacing w:val="1"/>
        </w:rPr>
        <w:t xml:space="preserve"> </w:t>
      </w:r>
      <w:r>
        <w:rPr>
          <w:spacing w:val="-1"/>
        </w:rPr>
        <w:t>business</w:t>
      </w:r>
      <w:r>
        <w:rPr>
          <w:spacing w:val="-2"/>
        </w:rPr>
        <w:t xml:space="preserve"> </w:t>
      </w:r>
      <w:r>
        <w:rPr>
          <w:spacing w:val="-1"/>
        </w:rPr>
        <w:t>topics</w:t>
      </w:r>
      <w:r>
        <w:rPr>
          <w:spacing w:val="-2"/>
        </w:rPr>
        <w:t xml:space="preserve"> </w:t>
      </w:r>
      <w:r>
        <w:t xml:space="preserve">and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rPr>
          <w:spacing w:val="-1"/>
        </w:rPr>
        <w:t>select</w:t>
      </w:r>
      <w:r>
        <w:rPr>
          <w:spacing w:val="1"/>
        </w:rPr>
        <w:t xml:space="preserve"> </w:t>
      </w:r>
      <w:r>
        <w:rPr>
          <w:spacing w:val="-1"/>
        </w:rPr>
        <w:t>either</w:t>
      </w:r>
      <w:r>
        <w:rPr>
          <w:spacing w:val="1"/>
        </w:rPr>
        <w:t xml:space="preserve"> </w:t>
      </w:r>
      <w:r>
        <w:rPr>
          <w:spacing w:val="-1"/>
        </w:rPr>
        <w:t>one.</w:t>
      </w:r>
      <w:r>
        <w:rPr>
          <w:spacing w:val="5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topics</w:t>
      </w:r>
      <w:r>
        <w:t xml:space="preserve"> </w:t>
      </w:r>
      <w:r>
        <w:rPr>
          <w:spacing w:val="-1"/>
        </w:rPr>
        <w:t>may</w:t>
      </w:r>
      <w:r>
        <w:t xml:space="preserve"> </w:t>
      </w:r>
      <w:r>
        <w:rPr>
          <w:spacing w:val="-1"/>
        </w:rPr>
        <w:t>deal</w:t>
      </w:r>
      <w:r>
        <w:rPr>
          <w:spacing w:val="71"/>
        </w:rPr>
        <w:t xml:space="preserve"> </w:t>
      </w:r>
      <w:r>
        <w:t xml:space="preserve">with </w:t>
      </w:r>
      <w:r>
        <w:rPr>
          <w:spacing w:val="-1"/>
        </w:rPr>
        <w:t>Business</w:t>
      </w:r>
      <w:r>
        <w:t xml:space="preserve"> </w:t>
      </w:r>
      <w:r>
        <w:rPr>
          <w:spacing w:val="-1"/>
        </w:rPr>
        <w:t>Professionals</w:t>
      </w:r>
      <w:r>
        <w:t xml:space="preserve"> of</w:t>
      </w:r>
      <w:r>
        <w:rPr>
          <w:spacing w:val="1"/>
        </w:rPr>
        <w:t xml:space="preserve"> </w:t>
      </w:r>
      <w:r>
        <w:rPr>
          <w:spacing w:val="-1"/>
        </w:rPr>
        <w:t>America,</w:t>
      </w:r>
      <w:r>
        <w:t xml:space="preserve"> </w:t>
      </w:r>
      <w:r>
        <w:rPr>
          <w:spacing w:val="-1"/>
        </w:rPr>
        <w:t>office</w:t>
      </w:r>
      <w:r>
        <w:t xml:space="preserve"> </w:t>
      </w:r>
      <w:r>
        <w:rPr>
          <w:spacing w:val="-1"/>
        </w:rPr>
        <w:t>situations,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business</w:t>
      </w:r>
      <w:r>
        <w:t xml:space="preserve"> </w:t>
      </w:r>
      <w:r>
        <w:rPr>
          <w:spacing w:val="-1"/>
        </w:rPr>
        <w:t>world,</w:t>
      </w:r>
      <w:r>
        <w:rPr>
          <w:spacing w:val="-3"/>
        </w:rPr>
        <w:t xml:space="preserve"> </w:t>
      </w:r>
      <w:r>
        <w:rPr>
          <w:spacing w:val="-2"/>
        </w:rPr>
        <w:t>etc.</w:t>
      </w:r>
    </w:p>
    <w:p w14:paraId="5DFC3597" w14:textId="77777777" w:rsidR="00D60DAF" w:rsidRDefault="00D60DAF" w:rsidP="00D60DAF">
      <w:pPr>
        <w:pStyle w:val="BodyText"/>
        <w:numPr>
          <w:ilvl w:val="0"/>
          <w:numId w:val="5"/>
        </w:numPr>
        <w:tabs>
          <w:tab w:val="left" w:pos="481"/>
        </w:tabs>
        <w:ind w:left="494" w:right="1445" w:hanging="374"/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member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1"/>
        </w:rPr>
        <w:t xml:space="preserve"> </w:t>
      </w:r>
      <w:r>
        <w:t xml:space="preserve">be </w:t>
      </w:r>
      <w:r>
        <w:rPr>
          <w:spacing w:val="-1"/>
        </w:rPr>
        <w:t>provided</w:t>
      </w:r>
      <w:r>
        <w:t xml:space="preserve"> </w:t>
      </w:r>
      <w:r>
        <w:rPr>
          <w:spacing w:val="-1"/>
        </w:rPr>
        <w:t>ten</w:t>
      </w:r>
      <w:r>
        <w:t xml:space="preserve"> </w:t>
      </w:r>
      <w:r>
        <w:rPr>
          <w:spacing w:val="-1"/>
        </w:rPr>
        <w:t>(10)</w:t>
      </w:r>
      <w:r>
        <w:rPr>
          <w:spacing w:val="-2"/>
        </w:rPr>
        <w:t xml:space="preserve"> </w:t>
      </w:r>
      <w:r>
        <w:rPr>
          <w:spacing w:val="-1"/>
        </w:rPr>
        <w:t>minutes</w:t>
      </w:r>
      <w:r>
        <w:t xml:space="preserve"> to</w:t>
      </w:r>
      <w:r>
        <w:rPr>
          <w:spacing w:val="-3"/>
        </w:rPr>
        <w:t xml:space="preserve"> </w:t>
      </w:r>
      <w:r>
        <w:rPr>
          <w:spacing w:val="-1"/>
        </w:rPr>
        <w:t>develop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topic.</w:t>
      </w:r>
      <w:r>
        <w:rPr>
          <w:spacing w:val="55"/>
        </w:rPr>
        <w:t xml:space="preserve"> </w:t>
      </w:r>
      <w:r>
        <w:rPr>
          <w:spacing w:val="-1"/>
        </w:rPr>
        <w:t>Three</w:t>
      </w:r>
      <w:r>
        <w:rPr>
          <w:spacing w:val="-2"/>
        </w:rPr>
        <w:t xml:space="preserve"> </w:t>
      </w:r>
      <w:r>
        <w:t>(3)</w:t>
      </w:r>
      <w:r>
        <w:rPr>
          <w:spacing w:val="-2"/>
        </w:rPr>
        <w:t xml:space="preserve"> </w:t>
      </w:r>
      <w:r>
        <w:rPr>
          <w:spacing w:val="-1"/>
        </w:rPr>
        <w:t>note</w:t>
      </w:r>
      <w:r>
        <w:t xml:space="preserve"> </w:t>
      </w:r>
      <w:r>
        <w:rPr>
          <w:spacing w:val="-1"/>
        </w:rPr>
        <w:t>cards</w:t>
      </w:r>
      <w: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>be</w:t>
      </w:r>
      <w:r>
        <w:rPr>
          <w:spacing w:val="63"/>
        </w:rPr>
        <w:t xml:space="preserve"> </w:t>
      </w:r>
      <w:r>
        <w:rPr>
          <w:spacing w:val="-1"/>
        </w:rPr>
        <w:t>provided</w:t>
      </w:r>
      <w:r>
        <w:t xml:space="preserve"> </w:t>
      </w:r>
      <w:r>
        <w:rPr>
          <w:spacing w:val="-2"/>
        </w:rPr>
        <w:t>by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event</w:t>
      </w:r>
      <w:r>
        <w:rPr>
          <w:spacing w:val="1"/>
        </w:rPr>
        <w:t xml:space="preserve"> </w:t>
      </w:r>
      <w:r>
        <w:rPr>
          <w:spacing w:val="-1"/>
        </w:rPr>
        <w:t>proctor.</w:t>
      </w:r>
      <w:r>
        <w:t xml:space="preserve">  </w:t>
      </w:r>
      <w:r>
        <w:rPr>
          <w:spacing w:val="-1"/>
        </w:rPr>
        <w:t>Notes</w:t>
      </w:r>
      <w:r>
        <w:t xml:space="preserve">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only</w:t>
      </w:r>
      <w:r>
        <w:t xml:space="preserve"> </w:t>
      </w:r>
      <w:r>
        <w:rPr>
          <w:spacing w:val="-2"/>
        </w:rPr>
        <w:t>be</w:t>
      </w:r>
      <w:r>
        <w:t xml:space="preserve"> </w:t>
      </w:r>
      <w:r>
        <w:rPr>
          <w:spacing w:val="-2"/>
        </w:rPr>
        <w:t>made</w:t>
      </w:r>
      <w:r>
        <w:t xml:space="preserve"> on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note</w:t>
      </w:r>
      <w:r>
        <w:t xml:space="preserve"> </w:t>
      </w:r>
      <w:r>
        <w:rPr>
          <w:spacing w:val="-1"/>
        </w:rPr>
        <w:t>cards</w:t>
      </w:r>
      <w:r>
        <w:t xml:space="preserve"> </w:t>
      </w:r>
      <w:r>
        <w:rPr>
          <w:spacing w:val="-1"/>
        </w:rPr>
        <w:t>provided.</w:t>
      </w:r>
    </w:p>
    <w:p w14:paraId="2FA0BBB2" w14:textId="77777777" w:rsidR="00D60DAF" w:rsidRDefault="00D60DAF" w:rsidP="00D60DAF">
      <w:pPr>
        <w:pStyle w:val="BodyText"/>
        <w:numPr>
          <w:ilvl w:val="0"/>
          <w:numId w:val="5"/>
        </w:numPr>
        <w:tabs>
          <w:tab w:val="left" w:pos="481"/>
        </w:tabs>
        <w:spacing w:before="2"/>
        <w:ind w:left="494" w:right="1361" w:hanging="374"/>
      </w:pPr>
      <w:r>
        <w:rPr>
          <w:spacing w:val="-1"/>
        </w:rPr>
        <w:t>No</w:t>
      </w:r>
      <w:r>
        <w:t xml:space="preserve"> </w:t>
      </w:r>
      <w:r>
        <w:rPr>
          <w:spacing w:val="-1"/>
        </w:rPr>
        <w:t>advisor</w:t>
      </w:r>
      <w:r>
        <w:rPr>
          <w:spacing w:val="-2"/>
        </w:rPr>
        <w:t xml:space="preserve"> </w:t>
      </w:r>
      <w:r>
        <w:rPr>
          <w:spacing w:val="-1"/>
        </w:rPr>
        <w:t>contact</w:t>
      </w:r>
      <w:r>
        <w:rPr>
          <w:spacing w:val="1"/>
        </w:rPr>
        <w:t xml:space="preserve"> </w:t>
      </w:r>
      <w:r>
        <w:rPr>
          <w:spacing w:val="-1"/>
        </w:rPr>
        <w:t>will</w:t>
      </w:r>
      <w:r>
        <w:rPr>
          <w:spacing w:val="1"/>
        </w:rPr>
        <w:t xml:space="preserve"> </w:t>
      </w:r>
      <w:r>
        <w:rPr>
          <w:spacing w:val="-2"/>
        </w:rPr>
        <w:t xml:space="preserve">be </w:t>
      </w:r>
      <w:r>
        <w:rPr>
          <w:spacing w:val="-1"/>
        </w:rPr>
        <w:t>allowed</w:t>
      </w:r>
      <w:r>
        <w:t xml:space="preserve"> </w:t>
      </w:r>
      <w:r>
        <w:rPr>
          <w:spacing w:val="-1"/>
        </w:rPr>
        <w:t>between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time</w:t>
      </w:r>
      <w: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receiving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topic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delivery</w:t>
      </w:r>
      <w: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73"/>
        </w:rPr>
        <w:t xml:space="preserve"> </w:t>
      </w:r>
      <w:r>
        <w:rPr>
          <w:spacing w:val="-1"/>
        </w:rPr>
        <w:t>speech.</w:t>
      </w:r>
    </w:p>
    <w:p w14:paraId="444D6D56" w14:textId="77777777" w:rsidR="00D60DAF" w:rsidRDefault="00D60DAF" w:rsidP="00D60DAF">
      <w:pPr>
        <w:pStyle w:val="BodyText"/>
        <w:numPr>
          <w:ilvl w:val="0"/>
          <w:numId w:val="5"/>
        </w:numPr>
        <w:tabs>
          <w:tab w:val="left" w:pos="481"/>
        </w:tabs>
        <w:ind w:left="494" w:right="1183" w:hanging="374"/>
      </w:pPr>
      <w:r>
        <w:rPr>
          <w:spacing w:val="-1"/>
        </w:rPr>
        <w:t>No</w:t>
      </w:r>
      <w:r>
        <w:t xml:space="preserve"> </w:t>
      </w:r>
      <w:r>
        <w:rPr>
          <w:spacing w:val="-1"/>
        </w:rPr>
        <w:t>materials</w:t>
      </w:r>
      <w:r>
        <w:t xml:space="preserve"> </w:t>
      </w:r>
      <w:r>
        <w:rPr>
          <w:spacing w:val="-2"/>
        </w:rPr>
        <w:t>or</w:t>
      </w:r>
      <w:r>
        <w:rPr>
          <w:spacing w:val="1"/>
        </w:rPr>
        <w:t xml:space="preserve"> </w:t>
      </w:r>
      <w:r>
        <w:rPr>
          <w:spacing w:val="-1"/>
        </w:rPr>
        <w:t>previously</w:t>
      </w:r>
      <w:r>
        <w:rPr>
          <w:spacing w:val="-3"/>
        </w:rPr>
        <w:t xml:space="preserve"> </w:t>
      </w:r>
      <w:r>
        <w:rPr>
          <w:spacing w:val="-1"/>
        </w:rPr>
        <w:t>prepared</w:t>
      </w:r>
      <w:r>
        <w:rPr>
          <w:spacing w:val="-3"/>
        </w:rPr>
        <w:t xml:space="preserve"> </w:t>
      </w:r>
      <w:r>
        <w:rPr>
          <w:spacing w:val="-1"/>
        </w:rPr>
        <w:t>notes</w:t>
      </w:r>
      <w: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 xml:space="preserve">be </w:t>
      </w:r>
      <w:r>
        <w:rPr>
          <w:spacing w:val="-2"/>
        </w:rPr>
        <w:t>allowed</w:t>
      </w:r>
      <w:r>
        <w:t xml:space="preserve"> </w:t>
      </w:r>
      <w:r>
        <w:rPr>
          <w:spacing w:val="-1"/>
        </w:rPr>
        <w:t>into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preparation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presentation</w:t>
      </w:r>
      <w:r>
        <w:rPr>
          <w:spacing w:val="-3"/>
        </w:rPr>
        <w:t xml:space="preserve"> </w:t>
      </w:r>
      <w:r>
        <w:rPr>
          <w:spacing w:val="-1"/>
        </w:rPr>
        <w:t>room</w:t>
      </w:r>
      <w:r>
        <w:rPr>
          <w:spacing w:val="95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contestant.</w:t>
      </w:r>
    </w:p>
    <w:p w14:paraId="696855A1" w14:textId="77777777" w:rsidR="00D60DAF" w:rsidRDefault="00D60DAF" w:rsidP="00D60DAF">
      <w:pPr>
        <w:pStyle w:val="BodyText"/>
        <w:numPr>
          <w:ilvl w:val="0"/>
          <w:numId w:val="5"/>
        </w:numPr>
        <w:tabs>
          <w:tab w:val="left" w:pos="481"/>
        </w:tabs>
        <w:spacing w:before="2" w:line="269" w:lineRule="exact"/>
        <w:ind w:hanging="360"/>
      </w:pPr>
      <w:r>
        <w:t>Cell</w:t>
      </w:r>
      <w:r>
        <w:rPr>
          <w:spacing w:val="1"/>
        </w:rPr>
        <w:t xml:space="preserve"> </w:t>
      </w:r>
      <w:r>
        <w:rPr>
          <w:spacing w:val="-1"/>
        </w:rPr>
        <w:t>phones</w:t>
      </w:r>
      <w:r>
        <w:t xml:space="preserve"> </w:t>
      </w:r>
      <w:r>
        <w:rPr>
          <w:spacing w:val="-1"/>
        </w:rPr>
        <w:t>may</w:t>
      </w:r>
      <w:r>
        <w:t xml:space="preserve"> </w:t>
      </w:r>
      <w:r>
        <w:rPr>
          <w:i/>
          <w:spacing w:val="-1"/>
        </w:rPr>
        <w:t>not</w:t>
      </w:r>
      <w:r>
        <w:rPr>
          <w:i/>
          <w:spacing w:val="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used</w:t>
      </w:r>
      <w:r>
        <w:t xml:space="preserve"> in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preparation</w:t>
      </w:r>
      <w:r>
        <w:t xml:space="preserve"> </w:t>
      </w:r>
      <w:r>
        <w:rPr>
          <w:spacing w:val="-1"/>
        </w:rPr>
        <w:t>room.</w:t>
      </w:r>
    </w:p>
    <w:p w14:paraId="62A9F613" w14:textId="77777777" w:rsidR="00D60DAF" w:rsidRDefault="00D60DAF" w:rsidP="00D60DAF">
      <w:pPr>
        <w:pStyle w:val="BodyText"/>
        <w:numPr>
          <w:ilvl w:val="0"/>
          <w:numId w:val="5"/>
        </w:numPr>
        <w:tabs>
          <w:tab w:val="left" w:pos="481"/>
        </w:tabs>
        <w:spacing w:line="269" w:lineRule="exact"/>
        <w:ind w:hanging="360"/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member</w:t>
      </w:r>
      <w:r>
        <w:rPr>
          <w:spacing w:val="1"/>
        </w:rPr>
        <w:t xml:space="preserve"> </w:t>
      </w:r>
      <w:r>
        <w:rPr>
          <w:spacing w:val="-2"/>
        </w:rPr>
        <w:t>will</w:t>
      </w:r>
      <w:r>
        <w:rPr>
          <w:spacing w:val="1"/>
        </w:rPr>
        <w:t xml:space="preserve"> </w:t>
      </w:r>
      <w:r>
        <w:rPr>
          <w:spacing w:val="-1"/>
        </w:rPr>
        <w:t>speak</w:t>
      </w:r>
      <w:r>
        <w:t xml:space="preserve"> </w:t>
      </w:r>
      <w:r>
        <w:rPr>
          <w:spacing w:val="-1"/>
        </w:rPr>
        <w:t>before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panel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judges</w:t>
      </w:r>
      <w:r>
        <w:rPr>
          <w:spacing w:val="-2"/>
        </w:rPr>
        <w:t xml:space="preserve"> </w:t>
      </w:r>
      <w:r>
        <w:t>and a</w:t>
      </w:r>
      <w:r>
        <w:rPr>
          <w:spacing w:val="-5"/>
        </w:rPr>
        <w:t xml:space="preserve"> </w:t>
      </w:r>
      <w:r>
        <w:rPr>
          <w:spacing w:val="-1"/>
        </w:rPr>
        <w:t>timekeeper.</w:t>
      </w:r>
      <w:r>
        <w:t xml:space="preserve">  </w:t>
      </w:r>
      <w:r>
        <w:rPr>
          <w:spacing w:val="-1"/>
        </w:rPr>
        <w:t>No</w:t>
      </w:r>
      <w:r>
        <w:t xml:space="preserve"> </w:t>
      </w:r>
      <w:r>
        <w:rPr>
          <w:spacing w:val="-1"/>
        </w:rPr>
        <w:t>audience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 xml:space="preserve">be </w:t>
      </w:r>
      <w:r>
        <w:rPr>
          <w:spacing w:val="-1"/>
        </w:rPr>
        <w:t>allowed.</w:t>
      </w:r>
    </w:p>
    <w:p w14:paraId="2D522905" w14:textId="77777777" w:rsidR="00D60DAF" w:rsidRDefault="00D60DAF" w:rsidP="00D60DAF">
      <w:pPr>
        <w:pStyle w:val="BodyText"/>
        <w:numPr>
          <w:ilvl w:val="0"/>
          <w:numId w:val="5"/>
        </w:numPr>
        <w:tabs>
          <w:tab w:val="left" w:pos="481"/>
        </w:tabs>
        <w:ind w:right="1062" w:hanging="360"/>
      </w:pPr>
      <w:r>
        <w:rPr>
          <w:spacing w:val="-1"/>
        </w:rPr>
        <w:t>The</w:t>
      </w:r>
      <w:r>
        <w:t xml:space="preserve"> length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speech</w:t>
      </w:r>
      <w:r>
        <w:t xml:space="preserve"> </w:t>
      </w:r>
      <w:r>
        <w:rPr>
          <w:spacing w:val="-1"/>
        </w:rPr>
        <w:t>will</w:t>
      </w:r>
      <w:r>
        <w:rPr>
          <w:spacing w:val="1"/>
        </w:rPr>
        <w:t xml:space="preserve"> </w:t>
      </w:r>
      <w:r>
        <w:rPr>
          <w:spacing w:val="-2"/>
        </w:rPr>
        <w:t>be</w:t>
      </w:r>
      <w:r>
        <w:t xml:space="preserve"> no</w:t>
      </w:r>
      <w:r>
        <w:rPr>
          <w:spacing w:val="-3"/>
        </w:rPr>
        <w:t xml:space="preserve"> </w:t>
      </w:r>
      <w:r>
        <w:rPr>
          <w:spacing w:val="-1"/>
        </w:rPr>
        <w:t>less</w:t>
      </w:r>
      <w:r>
        <w:t xml:space="preserve"> </w:t>
      </w:r>
      <w:r>
        <w:rPr>
          <w:spacing w:val="-1"/>
        </w:rPr>
        <w:t>than</w:t>
      </w:r>
      <w:r>
        <w:t xml:space="preserve"> </w:t>
      </w:r>
      <w:r>
        <w:rPr>
          <w:spacing w:val="-1"/>
        </w:rPr>
        <w:t>two</w:t>
      </w:r>
      <w:r>
        <w:rPr>
          <w:spacing w:val="-3"/>
        </w:rPr>
        <w:t xml:space="preserve"> </w:t>
      </w:r>
      <w:r>
        <w:rPr>
          <w:spacing w:val="-1"/>
        </w:rPr>
        <w:t>(2)</w:t>
      </w:r>
      <w:r>
        <w:rPr>
          <w:spacing w:val="1"/>
        </w:rPr>
        <w:t xml:space="preserve"> </w:t>
      </w:r>
      <w:r>
        <w:rPr>
          <w:spacing w:val="-1"/>
        </w:rPr>
        <w:t>minutes</w:t>
      </w:r>
      <w:r>
        <w:t xml:space="preserve"> </w:t>
      </w:r>
      <w:r>
        <w:rPr>
          <w:spacing w:val="-1"/>
        </w:rPr>
        <w:t>and</w:t>
      </w:r>
      <w:r>
        <w:t xml:space="preserve"> no</w:t>
      </w:r>
      <w:r>
        <w:rPr>
          <w:spacing w:val="-3"/>
        </w:rPr>
        <w:t xml:space="preserve"> </w:t>
      </w:r>
      <w:r>
        <w:rPr>
          <w:spacing w:val="-1"/>
        </w:rPr>
        <w:t>more</w:t>
      </w:r>
      <w:r>
        <w:t xml:space="preserve"> </w:t>
      </w:r>
      <w:r>
        <w:rPr>
          <w:spacing w:val="-1"/>
        </w:rPr>
        <w:t>than</w:t>
      </w:r>
      <w:r>
        <w:rPr>
          <w:spacing w:val="-3"/>
        </w:rPr>
        <w:t xml:space="preserve"> </w:t>
      </w:r>
      <w:r>
        <w:rPr>
          <w:spacing w:val="-1"/>
        </w:rPr>
        <w:t>four</w:t>
      </w:r>
      <w:r>
        <w:rPr>
          <w:spacing w:val="1"/>
        </w:rPr>
        <w:t xml:space="preserve"> </w:t>
      </w:r>
      <w:r>
        <w:rPr>
          <w:spacing w:val="-1"/>
        </w:rPr>
        <w:t>(4)</w:t>
      </w:r>
      <w:r>
        <w:rPr>
          <w:spacing w:val="-2"/>
        </w:rPr>
        <w:t xml:space="preserve"> </w:t>
      </w:r>
      <w:r>
        <w:rPr>
          <w:spacing w:val="-1"/>
        </w:rPr>
        <w:t>minutes.</w:t>
      </w:r>
      <w:r>
        <w:t xml:space="preserve"> </w:t>
      </w:r>
      <w:r>
        <w:rPr>
          <w:spacing w:val="-1"/>
        </w:rPr>
        <w:t>Ten</w:t>
      </w:r>
      <w:r>
        <w:rPr>
          <w:spacing w:val="67"/>
        </w:rPr>
        <w:t xml:space="preserve"> </w:t>
      </w:r>
      <w:r>
        <w:rPr>
          <w:spacing w:val="-1"/>
        </w:rPr>
        <w:t>points</w:t>
      </w:r>
      <w: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t xml:space="preserve">be </w:t>
      </w:r>
      <w:r>
        <w:rPr>
          <w:spacing w:val="-1"/>
        </w:rPr>
        <w:t>awarded</w:t>
      </w:r>
      <w:r>
        <w:t xml:space="preserve"> to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t xml:space="preserve"> </w:t>
      </w:r>
      <w:r>
        <w:rPr>
          <w:spacing w:val="-1"/>
        </w:rPr>
        <w:t>member</w:t>
      </w:r>
      <w:r>
        <w:t xml:space="preserve"> </w:t>
      </w:r>
      <w:r>
        <w:rPr>
          <w:spacing w:val="-1"/>
        </w:rPr>
        <w:t>who</w:t>
      </w:r>
      <w:r>
        <w:rPr>
          <w:spacing w:val="-3"/>
        </w:rPr>
        <w:t xml:space="preserve"> </w:t>
      </w:r>
      <w:r>
        <w:rPr>
          <w:spacing w:val="-1"/>
        </w:rPr>
        <w:t>adheres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timing</w:t>
      </w:r>
      <w:r>
        <w:t xml:space="preserve"> </w:t>
      </w:r>
      <w:r>
        <w:rPr>
          <w:spacing w:val="-1"/>
        </w:rPr>
        <w:t>rule.</w:t>
      </w:r>
      <w:r>
        <w:rPr>
          <w:spacing w:val="53"/>
        </w:rPr>
        <w:t xml:space="preserve"> </w:t>
      </w:r>
      <w:r>
        <w:rPr>
          <w:spacing w:val="-1"/>
        </w:rPr>
        <w:t>Points</w:t>
      </w:r>
      <w:r>
        <w:t xml:space="preserve"> </w:t>
      </w:r>
      <w:r>
        <w:rPr>
          <w:spacing w:val="-2"/>
        </w:rPr>
        <w:t xml:space="preserve">will </w:t>
      </w:r>
      <w:r>
        <w:t xml:space="preserve">be </w:t>
      </w:r>
      <w:r>
        <w:rPr>
          <w:spacing w:val="-1"/>
        </w:rPr>
        <w:t>awarded</w:t>
      </w:r>
      <w:r>
        <w:t xml:space="preserve"> </w:t>
      </w:r>
      <w:r>
        <w:rPr>
          <w:spacing w:val="-1"/>
        </w:rPr>
        <w:t>per</w:t>
      </w:r>
      <w:r>
        <w:rPr>
          <w:spacing w:val="75"/>
        </w:rPr>
        <w:t xml:space="preserve"> </w:t>
      </w:r>
      <w:r>
        <w:rPr>
          <w:spacing w:val="-1"/>
        </w:rPr>
        <w:t>speech,</w:t>
      </w:r>
      <w:r>
        <w:t xml:space="preserve"> </w:t>
      </w:r>
      <w:r>
        <w:rPr>
          <w:i/>
          <w:spacing w:val="-1"/>
        </w:rPr>
        <w:t>not</w:t>
      </w:r>
      <w:r>
        <w:rPr>
          <w:i/>
          <w:spacing w:val="1"/>
        </w:rPr>
        <w:t xml:space="preserve"> </w:t>
      </w:r>
      <w:r>
        <w:rPr>
          <w:spacing w:val="-1"/>
        </w:rPr>
        <w:t>per</w:t>
      </w:r>
      <w:r>
        <w:rPr>
          <w:spacing w:val="1"/>
        </w:rPr>
        <w:t xml:space="preserve"> </w:t>
      </w:r>
      <w:r>
        <w:rPr>
          <w:spacing w:val="-1"/>
        </w:rPr>
        <w:t>judge.</w:t>
      </w:r>
    </w:p>
    <w:p w14:paraId="43FC70CB" w14:textId="77777777" w:rsidR="00D60DAF" w:rsidRDefault="00D60DAF" w:rsidP="00D60DAF">
      <w:pPr>
        <w:pStyle w:val="BodyText"/>
        <w:numPr>
          <w:ilvl w:val="0"/>
          <w:numId w:val="5"/>
        </w:numPr>
        <w:tabs>
          <w:tab w:val="left" w:pos="481"/>
        </w:tabs>
        <w:ind w:right="1062" w:hanging="360"/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member</w:t>
      </w:r>
      <w:r>
        <w:t xml:space="preserve"> </w:t>
      </w:r>
      <w:r>
        <w:rPr>
          <w:spacing w:val="-2"/>
        </w:rPr>
        <w:t>will</w:t>
      </w:r>
      <w:r>
        <w:rPr>
          <w:spacing w:val="1"/>
        </w:rPr>
        <w:t xml:space="preserve"> </w:t>
      </w:r>
      <w:r>
        <w:t xml:space="preserve">be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rPr>
          <w:spacing w:val="-1"/>
        </w:rPr>
        <w:t>warnings</w:t>
      </w:r>
      <w:r>
        <w:t xml:space="preserve"> </w:t>
      </w:r>
      <w:r>
        <w:rPr>
          <w:spacing w:val="-1"/>
        </w:rPr>
        <w:t>via</w:t>
      </w:r>
      <w:r>
        <w:rPr>
          <w:spacing w:val="-2"/>
        </w:rPr>
        <w:t xml:space="preserve"> </w:t>
      </w:r>
      <w:r>
        <w:rPr>
          <w:spacing w:val="-1"/>
        </w:rPr>
        <w:t>flash</w:t>
      </w:r>
      <w:r>
        <w:t xml:space="preserve"> </w:t>
      </w:r>
      <w:r>
        <w:rPr>
          <w:spacing w:val="-1"/>
        </w:rPr>
        <w:t>cards</w:t>
      </w:r>
      <w:r>
        <w:t xml:space="preserve"> </w:t>
      </w:r>
      <w:r>
        <w:rPr>
          <w:spacing w:val="-2"/>
        </w:rPr>
        <w:t>when</w:t>
      </w:r>
      <w:r>
        <w:t xml:space="preserve"> </w:t>
      </w:r>
      <w:r>
        <w:rPr>
          <w:spacing w:val="-1"/>
        </w:rPr>
        <w:t>there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(1)</w:t>
      </w:r>
      <w:r>
        <w:rPr>
          <w:spacing w:val="-2"/>
        </w:rPr>
        <w:t xml:space="preserve"> </w:t>
      </w:r>
      <w:r>
        <w:rPr>
          <w:spacing w:val="-1"/>
        </w:rPr>
        <w:t>minute</w:t>
      </w:r>
      <w:r>
        <w:t xml:space="preserve"> </w:t>
      </w:r>
      <w:r>
        <w:rPr>
          <w:spacing w:val="-1"/>
        </w:rPr>
        <w:t>remaining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when</w:t>
      </w:r>
      <w:r>
        <w:rPr>
          <w:spacing w:val="69"/>
        </w:rP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>thirty</w:t>
      </w:r>
      <w:r>
        <w:rPr>
          <w:spacing w:val="-3"/>
        </w:rPr>
        <w:t xml:space="preserve"> </w:t>
      </w:r>
      <w:r>
        <w:rPr>
          <w:spacing w:val="-1"/>
        </w:rPr>
        <w:t>(30)</w:t>
      </w:r>
      <w:r>
        <w:rPr>
          <w:spacing w:val="1"/>
        </w:rPr>
        <w:t xml:space="preserve"> </w:t>
      </w:r>
      <w:r>
        <w:rPr>
          <w:spacing w:val="-1"/>
        </w:rPr>
        <w:t>seconds</w:t>
      </w:r>
      <w:r>
        <w:t xml:space="preserve"> </w:t>
      </w:r>
      <w:r>
        <w:rPr>
          <w:spacing w:val="-1"/>
        </w:rPr>
        <w:t>remaining</w:t>
      </w:r>
      <w:r>
        <w:t xml:space="preserve"> </w:t>
      </w:r>
      <w:r>
        <w:rPr>
          <w:spacing w:val="-1"/>
        </w:rPr>
        <w:t>during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speaking</w:t>
      </w:r>
      <w:r>
        <w:rPr>
          <w:spacing w:val="-3"/>
        </w:rPr>
        <w:t xml:space="preserve"> </w:t>
      </w:r>
      <w:r>
        <w:t>time.</w:t>
      </w:r>
    </w:p>
    <w:p w14:paraId="467FFCA1" w14:textId="77777777" w:rsidR="00D60DAF" w:rsidRDefault="00D60DAF" w:rsidP="00D60DAF">
      <w:pPr>
        <w:pStyle w:val="BodyText"/>
        <w:numPr>
          <w:ilvl w:val="0"/>
          <w:numId w:val="5"/>
        </w:numPr>
        <w:tabs>
          <w:tab w:val="left" w:pos="481"/>
        </w:tabs>
        <w:spacing w:before="2"/>
        <w:ind w:left="481"/>
      </w:pPr>
      <w:r>
        <w:rPr>
          <w:spacing w:val="-1"/>
        </w:rPr>
        <w:t>Finals</w:t>
      </w:r>
      <w:r>
        <w:rPr>
          <w:spacing w:val="-2"/>
        </w:rPr>
        <w:t xml:space="preserve"> </w:t>
      </w:r>
      <w:r>
        <w:t xml:space="preserve">may </w:t>
      </w:r>
      <w:r>
        <w:rPr>
          <w:spacing w:val="-2"/>
        </w:rPr>
        <w:t>be</w:t>
      </w:r>
      <w:r>
        <w:t xml:space="preserve"> </w:t>
      </w:r>
      <w:r>
        <w:rPr>
          <w:spacing w:val="-1"/>
        </w:rPr>
        <w:t>included</w:t>
      </w:r>
      <w:r>
        <w:t xml:space="preserve"> </w:t>
      </w:r>
      <w:r>
        <w:rPr>
          <w:spacing w:val="-1"/>
        </w:rPr>
        <w:t>at</w:t>
      </w:r>
      <w:r>
        <w:rPr>
          <w:spacing w:val="1"/>
        </w:rPr>
        <w:t xml:space="preserve"> </w:t>
      </w:r>
      <w:r>
        <w:rPr>
          <w:spacing w:val="-1"/>
        </w:rPr>
        <w:t>state</w:t>
      </w:r>
      <w:r>
        <w:t xml:space="preserve"> and</w:t>
      </w:r>
      <w:r>
        <w:rPr>
          <w:spacing w:val="-3"/>
        </w:rPr>
        <w:t xml:space="preserve"> </w:t>
      </w:r>
      <w:r>
        <w:rPr>
          <w:spacing w:val="-1"/>
        </w:rPr>
        <w:t>national</w:t>
      </w:r>
      <w:r>
        <w:rPr>
          <w:spacing w:val="-2"/>
        </w:rPr>
        <w:t xml:space="preserve"> </w:t>
      </w:r>
      <w:r>
        <w:rPr>
          <w:spacing w:val="-1"/>
        </w:rPr>
        <w:t>levels.</w:t>
      </w:r>
    </w:p>
    <w:p w14:paraId="6FA51228" w14:textId="4CF933D9" w:rsidR="00D60DAF" w:rsidRDefault="00D60DAF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0F46EBF8" w14:textId="5B240A75" w:rsidR="00D60DAF" w:rsidRDefault="00D60DAF" w:rsidP="001A2C02">
      <w:pPr>
        <w:rPr>
          <w:rFonts w:ascii="Times New Roman" w:hAnsi="Times New Roman" w:cs="Times New Roman"/>
          <w:b/>
        </w:rPr>
      </w:pPr>
      <w:r w:rsidRPr="00D60DAF">
        <w:rPr>
          <w:rFonts w:ascii="Times New Roman" w:hAnsi="Times New Roman" w:cs="Times New Roman"/>
          <w:b/>
        </w:rPr>
        <w:t>Please double check all scores.</w:t>
      </w:r>
    </w:p>
    <w:p w14:paraId="10B20518" w14:textId="77FCB065" w:rsidR="00D60DAF" w:rsidRDefault="00D60DAF" w:rsidP="001A2C02">
      <w:pPr>
        <w:rPr>
          <w:rFonts w:ascii="Times New Roman" w:hAnsi="Times New Roman" w:cs="Times New Roman"/>
          <w:b/>
        </w:rPr>
      </w:pPr>
    </w:p>
    <w:p w14:paraId="340814FE" w14:textId="5E45C99A" w:rsidR="00D60DAF" w:rsidRDefault="00D60DAF" w:rsidP="001A2C02">
      <w:pPr>
        <w:rPr>
          <w:rFonts w:ascii="Times New Roman" w:hAnsi="Times New Roman" w:cs="Times New Roman"/>
          <w:b/>
        </w:rPr>
      </w:pPr>
    </w:p>
    <w:p w14:paraId="3653F269" w14:textId="0A29BCF7" w:rsidR="00D60DAF" w:rsidRDefault="00D60DAF" w:rsidP="001A2C02">
      <w:pPr>
        <w:rPr>
          <w:rFonts w:ascii="Times New Roman" w:hAnsi="Times New Roman" w:cs="Times New Roman"/>
          <w:b/>
        </w:rPr>
      </w:pPr>
    </w:p>
    <w:p w14:paraId="7E431376" w14:textId="68385436" w:rsidR="00D60DAF" w:rsidRDefault="00D60DAF" w:rsidP="001A2C02">
      <w:pPr>
        <w:rPr>
          <w:rFonts w:ascii="Times New Roman" w:hAnsi="Times New Roman" w:cs="Times New Roman"/>
          <w:b/>
        </w:rPr>
      </w:pPr>
    </w:p>
    <w:p w14:paraId="5403809F" w14:textId="6ABE6B8F" w:rsidR="00D60DAF" w:rsidRDefault="00D60DAF" w:rsidP="001A2C02">
      <w:pPr>
        <w:rPr>
          <w:rFonts w:ascii="Times New Roman" w:hAnsi="Times New Roman" w:cs="Times New Roman"/>
          <w:b/>
        </w:rPr>
      </w:pPr>
    </w:p>
    <w:p w14:paraId="26313926" w14:textId="3C8E8F83" w:rsidR="00D60DAF" w:rsidRDefault="00D60DAF" w:rsidP="001A2C02">
      <w:pPr>
        <w:rPr>
          <w:rFonts w:ascii="Times New Roman" w:hAnsi="Times New Roman" w:cs="Times New Roman"/>
          <w:b/>
        </w:rPr>
      </w:pPr>
    </w:p>
    <w:p w14:paraId="44245674" w14:textId="00CC2529" w:rsidR="00D60DAF" w:rsidRDefault="00D60DAF" w:rsidP="001A2C02">
      <w:pPr>
        <w:rPr>
          <w:rFonts w:ascii="Times New Roman" w:hAnsi="Times New Roman" w:cs="Times New Roman"/>
          <w:b/>
        </w:rPr>
      </w:pPr>
    </w:p>
    <w:p w14:paraId="32BA51EA" w14:textId="3C43505E" w:rsidR="00D60DAF" w:rsidRDefault="00D60DAF" w:rsidP="001A2C02">
      <w:pPr>
        <w:rPr>
          <w:rFonts w:ascii="Times New Roman" w:hAnsi="Times New Roman" w:cs="Times New Roman"/>
          <w:b/>
        </w:rPr>
      </w:pPr>
    </w:p>
    <w:p w14:paraId="7D6EFD70" w14:textId="16419002" w:rsidR="00D60DAF" w:rsidRDefault="00D60DAF" w:rsidP="001A2C02">
      <w:pPr>
        <w:rPr>
          <w:rFonts w:ascii="Times New Roman" w:hAnsi="Times New Roman" w:cs="Times New Roman"/>
          <w:b/>
        </w:rPr>
      </w:pPr>
    </w:p>
    <w:p w14:paraId="6C3E5A17" w14:textId="2EF3A106" w:rsidR="00D60DAF" w:rsidRDefault="00D60DAF" w:rsidP="001A2C02">
      <w:pPr>
        <w:rPr>
          <w:rFonts w:ascii="Times New Roman" w:hAnsi="Times New Roman" w:cs="Times New Roman"/>
          <w:b/>
        </w:rPr>
      </w:pPr>
    </w:p>
    <w:p w14:paraId="53753839" w14:textId="5BE429C3" w:rsidR="00D60DAF" w:rsidRDefault="00D60DAF" w:rsidP="001A2C02">
      <w:pPr>
        <w:rPr>
          <w:rFonts w:ascii="Times New Roman" w:hAnsi="Times New Roman" w:cs="Times New Roman"/>
          <w:b/>
        </w:rPr>
      </w:pPr>
    </w:p>
    <w:p w14:paraId="5B22F2F6" w14:textId="7970AA18" w:rsidR="00D60DAF" w:rsidRDefault="00D60DAF" w:rsidP="001A2C02">
      <w:pPr>
        <w:rPr>
          <w:rFonts w:ascii="Times New Roman" w:hAnsi="Times New Roman" w:cs="Times New Roman"/>
          <w:b/>
        </w:rPr>
      </w:pPr>
    </w:p>
    <w:p w14:paraId="723A4B7C" w14:textId="61DAD7E5" w:rsidR="00D60DAF" w:rsidRDefault="00D60DAF" w:rsidP="001A2C02">
      <w:pPr>
        <w:rPr>
          <w:rFonts w:ascii="Times New Roman" w:hAnsi="Times New Roman" w:cs="Times New Roman"/>
          <w:b/>
        </w:rPr>
      </w:pPr>
    </w:p>
    <w:p w14:paraId="2399468F" w14:textId="73D984FD" w:rsidR="00D60DAF" w:rsidRDefault="00D60DAF" w:rsidP="001A2C02">
      <w:pPr>
        <w:rPr>
          <w:rFonts w:ascii="Times New Roman" w:hAnsi="Times New Roman" w:cs="Times New Roman"/>
          <w:b/>
        </w:rPr>
      </w:pPr>
    </w:p>
    <w:p w14:paraId="26E65655" w14:textId="4BA34280" w:rsidR="00D60DAF" w:rsidRDefault="00D60DAF" w:rsidP="00D60DAF">
      <w:pPr>
        <w:spacing w:line="480" w:lineRule="auto"/>
        <w:rPr>
          <w:rFonts w:ascii="Times New Roman" w:hAnsi="Times New Roman" w:cs="Times New Roman"/>
          <w:b/>
        </w:rPr>
      </w:pPr>
      <w:r w:rsidRPr="0045621F">
        <w:rPr>
          <w:rFonts w:ascii="Times New Roman" w:hAnsi="Times New Roman" w:cs="Times New Roman"/>
          <w:b/>
        </w:rPr>
        <w:lastRenderedPageBreak/>
        <w:t>Topics:</w:t>
      </w:r>
    </w:p>
    <w:p w14:paraId="513B063C" w14:textId="77777777" w:rsidR="005517E0" w:rsidRPr="0045621F" w:rsidRDefault="005517E0" w:rsidP="00D60DAF">
      <w:pPr>
        <w:spacing w:line="480" w:lineRule="auto"/>
        <w:rPr>
          <w:rFonts w:ascii="Times New Roman" w:hAnsi="Times New Roman" w:cs="Times New Roman"/>
          <w:b/>
        </w:rPr>
      </w:pPr>
    </w:p>
    <w:p w14:paraId="6D8AB8D8" w14:textId="77777777" w:rsidR="00D60DAF" w:rsidRPr="0045621F" w:rsidRDefault="00D60DAF" w:rsidP="005517E0">
      <w:pPr>
        <w:spacing w:line="600" w:lineRule="auto"/>
        <w:ind w:left="-180"/>
        <w:rPr>
          <w:rFonts w:ascii="Times New Roman" w:eastAsia="Times New Roman" w:hAnsi="Times New Roman" w:cs="Times New Roman"/>
          <w:color w:val="222222"/>
        </w:rPr>
      </w:pPr>
      <w:r w:rsidRPr="0045621F">
        <w:rPr>
          <w:rFonts w:ascii="Times New Roman" w:eastAsia="Times New Roman" w:hAnsi="Times New Roman" w:cs="Times New Roman"/>
          <w:color w:val="222222"/>
        </w:rPr>
        <w:t xml:space="preserve">Why do you play ____ (sport)? </w:t>
      </w:r>
    </w:p>
    <w:p w14:paraId="7DE2189F" w14:textId="77777777" w:rsidR="00D60DAF" w:rsidRPr="0045621F" w:rsidRDefault="00D60DAF" w:rsidP="005517E0">
      <w:pPr>
        <w:spacing w:line="600" w:lineRule="auto"/>
        <w:ind w:left="-180"/>
      </w:pPr>
      <w:r w:rsidRPr="0045621F">
        <w:rPr>
          <w:rFonts w:ascii="Times New Roman" w:eastAsia="Times New Roman" w:hAnsi="Times New Roman" w:cs="Times New Roman"/>
          <w:color w:val="222222"/>
        </w:rPr>
        <w:t>What do you like most about the state you live in?</w:t>
      </w:r>
    </w:p>
    <w:p w14:paraId="65D78A2A" w14:textId="77777777" w:rsidR="00D60DAF" w:rsidRPr="0045621F" w:rsidRDefault="00D60DAF" w:rsidP="005517E0">
      <w:pPr>
        <w:spacing w:line="600" w:lineRule="auto"/>
        <w:ind w:left="-180"/>
      </w:pPr>
      <w:r w:rsidRPr="0045621F">
        <w:rPr>
          <w:rFonts w:ascii="Times New Roman" w:eastAsia="Times New Roman" w:hAnsi="Times New Roman" w:cs="Times New Roman"/>
          <w:color w:val="222222"/>
        </w:rPr>
        <w:t>How has participation in ML BPA prepared you for High School?</w:t>
      </w:r>
    </w:p>
    <w:p w14:paraId="18DC5795" w14:textId="77777777" w:rsidR="00D60DAF" w:rsidRPr="0045621F" w:rsidRDefault="00D60DAF" w:rsidP="005517E0">
      <w:pPr>
        <w:spacing w:line="600" w:lineRule="auto"/>
        <w:ind w:left="-180"/>
      </w:pPr>
      <w:r w:rsidRPr="0045621F">
        <w:rPr>
          <w:rFonts w:ascii="Times New Roman" w:eastAsia="Times New Roman" w:hAnsi="Times New Roman" w:cs="Times New Roman"/>
          <w:color w:val="222222"/>
        </w:rPr>
        <w:t>Why is it important to choose positive friends?</w:t>
      </w:r>
    </w:p>
    <w:p w14:paraId="5818BF4D" w14:textId="77777777" w:rsidR="00D60DAF" w:rsidRPr="0045621F" w:rsidRDefault="00D60DAF" w:rsidP="005517E0">
      <w:pPr>
        <w:spacing w:line="600" w:lineRule="auto"/>
        <w:ind w:left="-180"/>
      </w:pPr>
      <w:r w:rsidRPr="0045621F">
        <w:rPr>
          <w:rFonts w:ascii="Times New Roman" w:eastAsia="Times New Roman" w:hAnsi="Times New Roman" w:cs="Times New Roman"/>
          <w:color w:val="222222"/>
        </w:rPr>
        <w:t>What can you learn from failing?</w:t>
      </w:r>
    </w:p>
    <w:p w14:paraId="486FD473" w14:textId="77777777" w:rsidR="00D60DAF" w:rsidRPr="0045621F" w:rsidRDefault="00D60DAF" w:rsidP="005517E0">
      <w:pPr>
        <w:spacing w:line="600" w:lineRule="auto"/>
        <w:ind w:left="-180"/>
      </w:pPr>
      <w:r w:rsidRPr="0045621F">
        <w:rPr>
          <w:rFonts w:ascii="Times New Roman" w:eastAsia="Times New Roman" w:hAnsi="Times New Roman" w:cs="Times New Roman"/>
          <w:color w:val="222222"/>
        </w:rPr>
        <w:t>What was your most unusual experience last year?</w:t>
      </w:r>
    </w:p>
    <w:p w14:paraId="053613B3" w14:textId="77777777" w:rsidR="00D60DAF" w:rsidRPr="0045621F" w:rsidRDefault="00D60DAF" w:rsidP="005517E0">
      <w:pPr>
        <w:spacing w:line="600" w:lineRule="auto"/>
        <w:ind w:left="-180"/>
      </w:pPr>
      <w:r w:rsidRPr="0045621F">
        <w:rPr>
          <w:rFonts w:ascii="Times New Roman" w:eastAsia="Times New Roman" w:hAnsi="Times New Roman" w:cs="Times New Roman"/>
          <w:color w:val="222222"/>
        </w:rPr>
        <w:t>How to say NO and stand up for what is right.</w:t>
      </w:r>
    </w:p>
    <w:p w14:paraId="069E7E4A" w14:textId="77777777" w:rsidR="00D60DAF" w:rsidRPr="0045621F" w:rsidRDefault="00D60DAF" w:rsidP="005517E0">
      <w:pPr>
        <w:spacing w:line="600" w:lineRule="auto"/>
        <w:ind w:left="-180"/>
      </w:pPr>
      <w:r w:rsidRPr="0045621F">
        <w:rPr>
          <w:rFonts w:ascii="Times New Roman" w:eastAsia="Times New Roman" w:hAnsi="Times New Roman" w:cs="Times New Roman"/>
          <w:color w:val="222222"/>
        </w:rPr>
        <w:t>What is the difference between business email and personal email; and when you should use each one?</w:t>
      </w:r>
    </w:p>
    <w:p w14:paraId="095FA292" w14:textId="77777777" w:rsidR="00D60DAF" w:rsidRPr="0045621F" w:rsidRDefault="00D60DAF" w:rsidP="005517E0">
      <w:pPr>
        <w:spacing w:line="600" w:lineRule="auto"/>
        <w:ind w:left="-180"/>
      </w:pPr>
      <w:r w:rsidRPr="0045621F">
        <w:rPr>
          <w:rFonts w:ascii="Times New Roman" w:eastAsia="Times New Roman" w:hAnsi="Times New Roman" w:cs="Times New Roman"/>
          <w:color w:val="222222"/>
        </w:rPr>
        <w:t>Actions are better than words – what is your viewpoint?</w:t>
      </w:r>
    </w:p>
    <w:p w14:paraId="33471335" w14:textId="0FCE7D06" w:rsidR="00D60DAF" w:rsidRPr="0045621F" w:rsidRDefault="00D60DAF" w:rsidP="005517E0">
      <w:pPr>
        <w:spacing w:line="600" w:lineRule="auto"/>
        <w:ind w:left="-180"/>
        <w:rPr>
          <w:rFonts w:ascii="Times New Roman" w:hAnsi="Times New Roman" w:cs="Times New Roman"/>
          <w:b/>
        </w:rPr>
      </w:pPr>
      <w:r w:rsidRPr="0045621F">
        <w:rPr>
          <w:rFonts w:ascii="Times New Roman" w:eastAsia="Times New Roman" w:hAnsi="Times New Roman" w:cs="Times New Roman"/>
          <w:color w:val="222222"/>
        </w:rPr>
        <w:t>Imagine that you have become extremely rich, what would you do with all the money?</w:t>
      </w:r>
    </w:p>
    <w:p w14:paraId="28F29AC8" w14:textId="32AA0C64" w:rsidR="00D60DAF" w:rsidRPr="0045621F" w:rsidRDefault="00D60DAF" w:rsidP="005517E0">
      <w:pPr>
        <w:spacing w:line="600" w:lineRule="auto"/>
        <w:ind w:left="-180"/>
        <w:rPr>
          <w:rFonts w:ascii="Times New Roman" w:hAnsi="Times New Roman" w:cs="Times New Roman"/>
          <w:b/>
        </w:rPr>
      </w:pPr>
    </w:p>
    <w:p w14:paraId="21A9540A" w14:textId="5B1C9631" w:rsidR="00D60DAF" w:rsidRPr="0045621F" w:rsidRDefault="00D60DAF" w:rsidP="005517E0">
      <w:pPr>
        <w:spacing w:line="600" w:lineRule="auto"/>
        <w:ind w:left="-180"/>
        <w:rPr>
          <w:rFonts w:ascii="Times New Roman" w:hAnsi="Times New Roman" w:cs="Times New Roman"/>
          <w:b/>
        </w:rPr>
      </w:pPr>
    </w:p>
    <w:p w14:paraId="4B0A8970" w14:textId="75324342" w:rsidR="00D60DAF" w:rsidRPr="0045621F" w:rsidRDefault="00D60DAF" w:rsidP="001A2C02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14:paraId="244B40F3" w14:textId="7CBD8B0D" w:rsidR="00D60DAF" w:rsidRPr="0045621F" w:rsidRDefault="00D60DAF" w:rsidP="001A2C02">
      <w:pPr>
        <w:rPr>
          <w:rFonts w:ascii="Times New Roman" w:hAnsi="Times New Roman" w:cs="Times New Roman"/>
          <w:b/>
        </w:rPr>
      </w:pPr>
    </w:p>
    <w:p w14:paraId="0E8C5A07" w14:textId="50EA43EC" w:rsidR="00D60DAF" w:rsidRPr="0045621F" w:rsidRDefault="00D60DAF" w:rsidP="001A2C02">
      <w:pPr>
        <w:rPr>
          <w:rFonts w:ascii="Times New Roman" w:hAnsi="Times New Roman" w:cs="Times New Roman"/>
          <w:b/>
        </w:rPr>
      </w:pPr>
    </w:p>
    <w:p w14:paraId="463C87AE" w14:textId="77777777" w:rsidR="00D60DAF" w:rsidRPr="0045621F" w:rsidRDefault="00D60DAF" w:rsidP="001A2C02">
      <w:pPr>
        <w:rPr>
          <w:rFonts w:ascii="Times New Roman" w:hAnsi="Times New Roman" w:cs="Times New Roman"/>
          <w:b/>
        </w:rPr>
      </w:pPr>
    </w:p>
    <w:p w14:paraId="63D1EA55" w14:textId="77777777" w:rsidR="00D60DAF" w:rsidRPr="0045621F" w:rsidRDefault="00D60DAF" w:rsidP="001A2C02">
      <w:pPr>
        <w:rPr>
          <w:rFonts w:ascii="Times New Roman" w:hAnsi="Times New Roman" w:cs="Times New Roman"/>
          <w:b/>
        </w:rPr>
      </w:pPr>
    </w:p>
    <w:sectPr w:rsidR="00D60DAF" w:rsidRPr="0045621F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1A925C" w14:textId="77777777" w:rsidR="00253F56" w:rsidRDefault="00253F56" w:rsidP="004E452E">
      <w:pPr>
        <w:spacing w:after="0" w:line="240" w:lineRule="auto"/>
      </w:pPr>
      <w:r>
        <w:separator/>
      </w:r>
    </w:p>
  </w:endnote>
  <w:endnote w:type="continuationSeparator" w:id="0">
    <w:p w14:paraId="7127885A" w14:textId="77777777" w:rsidR="00253F56" w:rsidRDefault="00253F56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8CA49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117BB856" wp14:editId="525B6DF8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C11BCB" w14:textId="77777777" w:rsidR="00253F56" w:rsidRDefault="00253F56" w:rsidP="004E452E">
      <w:pPr>
        <w:spacing w:after="0" w:line="240" w:lineRule="auto"/>
      </w:pPr>
      <w:r>
        <w:separator/>
      </w:r>
    </w:p>
  </w:footnote>
  <w:footnote w:type="continuationSeparator" w:id="0">
    <w:p w14:paraId="49A32DD7" w14:textId="77777777" w:rsidR="00253F56" w:rsidRDefault="00253F56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85822" w14:textId="74210CFB" w:rsidR="004E452E" w:rsidRPr="001A2C02" w:rsidRDefault="00D60DAF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EXTEMPORANEOUS SPEECH</w:t>
    </w:r>
  </w:p>
  <w:p w14:paraId="3339C22E" w14:textId="615266CA" w:rsidR="004E452E" w:rsidRPr="001A2C02" w:rsidRDefault="00D60DAF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4E452E" w:rsidRPr="00C8602F">
      <w:rPr>
        <w:rFonts w:ascii="Times New Roman" w:hAnsi="Times New Roman" w:cs="Times New Roman"/>
        <w:szCs w:val="24"/>
      </w:rPr>
      <w:t xml:space="preserve"> </w:t>
    </w:r>
    <w:r w:rsidR="001B7C3F" w:rsidRPr="00C8602F">
      <w:rPr>
        <w:rFonts w:ascii="Times New Roman" w:hAnsi="Times New Roman" w:cs="Times New Roman"/>
        <w:szCs w:val="24"/>
      </w:rPr>
      <w:t xml:space="preserve">KEY </w:t>
    </w:r>
    <w:r w:rsidR="004E452E" w:rsidRPr="00C8602F">
      <w:rPr>
        <w:rFonts w:ascii="Times New Roman" w:hAnsi="Times New Roman" w:cs="Times New Roman"/>
        <w:szCs w:val="24"/>
      </w:rPr>
      <w:t>202</w:t>
    </w:r>
    <w:r w:rsidR="00926C30" w:rsidRPr="00C8602F">
      <w:rPr>
        <w:rFonts w:ascii="Times New Roman" w:hAnsi="Times New Roman" w:cs="Times New Roman"/>
        <w:szCs w:val="24"/>
      </w:rPr>
      <w:t>2</w:t>
    </w:r>
  </w:p>
  <w:p w14:paraId="49DB3088" w14:textId="38FF3E72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5517E0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5517E0">
      <w:rPr>
        <w:rFonts w:ascii="Times New Roman" w:hAnsi="Times New Roman" w:cs="Times New Roman"/>
        <w:noProof/>
        <w:szCs w:val="24"/>
      </w:rPr>
      <w:t>3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35D62"/>
    <w:multiLevelType w:val="hybridMultilevel"/>
    <w:tmpl w:val="819CD6BC"/>
    <w:lvl w:ilvl="0" w:tplc="9BA81484">
      <w:start w:val="1"/>
      <w:numFmt w:val="bullet"/>
      <w:lvlText w:val=""/>
      <w:lvlJc w:val="left"/>
      <w:pPr>
        <w:ind w:left="480" w:hanging="361"/>
      </w:pPr>
      <w:rPr>
        <w:rFonts w:ascii="Symbol" w:eastAsia="Symbol" w:hAnsi="Symbol" w:hint="default"/>
        <w:sz w:val="22"/>
        <w:szCs w:val="22"/>
      </w:rPr>
    </w:lvl>
    <w:lvl w:ilvl="1" w:tplc="4B6619BA">
      <w:start w:val="1"/>
      <w:numFmt w:val="bullet"/>
      <w:lvlText w:val="•"/>
      <w:lvlJc w:val="left"/>
      <w:pPr>
        <w:ind w:left="1476" w:hanging="361"/>
      </w:pPr>
      <w:rPr>
        <w:rFonts w:hint="default"/>
      </w:rPr>
    </w:lvl>
    <w:lvl w:ilvl="2" w:tplc="353826F8">
      <w:start w:val="1"/>
      <w:numFmt w:val="bullet"/>
      <w:lvlText w:val="•"/>
      <w:lvlJc w:val="left"/>
      <w:pPr>
        <w:ind w:left="2472" w:hanging="361"/>
      </w:pPr>
      <w:rPr>
        <w:rFonts w:hint="default"/>
      </w:rPr>
    </w:lvl>
    <w:lvl w:ilvl="3" w:tplc="505AE14E">
      <w:start w:val="1"/>
      <w:numFmt w:val="bullet"/>
      <w:lvlText w:val="•"/>
      <w:lvlJc w:val="left"/>
      <w:pPr>
        <w:ind w:left="3468" w:hanging="361"/>
      </w:pPr>
      <w:rPr>
        <w:rFonts w:hint="default"/>
      </w:rPr>
    </w:lvl>
    <w:lvl w:ilvl="4" w:tplc="03542C0A">
      <w:start w:val="1"/>
      <w:numFmt w:val="bullet"/>
      <w:lvlText w:val="•"/>
      <w:lvlJc w:val="left"/>
      <w:pPr>
        <w:ind w:left="4464" w:hanging="361"/>
      </w:pPr>
      <w:rPr>
        <w:rFonts w:hint="default"/>
      </w:rPr>
    </w:lvl>
    <w:lvl w:ilvl="5" w:tplc="C45A4430">
      <w:start w:val="1"/>
      <w:numFmt w:val="bullet"/>
      <w:lvlText w:val="•"/>
      <w:lvlJc w:val="left"/>
      <w:pPr>
        <w:ind w:left="5460" w:hanging="361"/>
      </w:pPr>
      <w:rPr>
        <w:rFonts w:hint="default"/>
      </w:rPr>
    </w:lvl>
    <w:lvl w:ilvl="6" w:tplc="760E98DC">
      <w:start w:val="1"/>
      <w:numFmt w:val="bullet"/>
      <w:lvlText w:val="•"/>
      <w:lvlJc w:val="left"/>
      <w:pPr>
        <w:ind w:left="6456" w:hanging="361"/>
      </w:pPr>
      <w:rPr>
        <w:rFonts w:hint="default"/>
      </w:rPr>
    </w:lvl>
    <w:lvl w:ilvl="7" w:tplc="CA709F0A">
      <w:start w:val="1"/>
      <w:numFmt w:val="bullet"/>
      <w:lvlText w:val="•"/>
      <w:lvlJc w:val="left"/>
      <w:pPr>
        <w:ind w:left="7452" w:hanging="361"/>
      </w:pPr>
      <w:rPr>
        <w:rFonts w:hint="default"/>
      </w:rPr>
    </w:lvl>
    <w:lvl w:ilvl="8" w:tplc="D836412E">
      <w:start w:val="1"/>
      <w:numFmt w:val="bullet"/>
      <w:lvlText w:val="•"/>
      <w:lvlJc w:val="left"/>
      <w:pPr>
        <w:ind w:left="8448" w:hanging="361"/>
      </w:pPr>
      <w:rPr>
        <w:rFonts w:hint="default"/>
      </w:rPr>
    </w:lvl>
  </w:abstractNum>
  <w:abstractNum w:abstractNumId="1" w15:restartNumberingAfterBreak="0">
    <w:nsid w:val="38B4023C"/>
    <w:multiLevelType w:val="hybridMultilevel"/>
    <w:tmpl w:val="D8BC57F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254DA8"/>
    <w:multiLevelType w:val="hybridMultilevel"/>
    <w:tmpl w:val="C79411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70A45"/>
    <w:rsid w:val="000B1B6A"/>
    <w:rsid w:val="001834C7"/>
    <w:rsid w:val="00197792"/>
    <w:rsid w:val="001A2C02"/>
    <w:rsid w:val="001B7C3F"/>
    <w:rsid w:val="001D0D33"/>
    <w:rsid w:val="00253F56"/>
    <w:rsid w:val="00360E75"/>
    <w:rsid w:val="003B0744"/>
    <w:rsid w:val="0045621F"/>
    <w:rsid w:val="004B48C5"/>
    <w:rsid w:val="004E452E"/>
    <w:rsid w:val="005517E0"/>
    <w:rsid w:val="005A0D13"/>
    <w:rsid w:val="005A4F28"/>
    <w:rsid w:val="005B4DA6"/>
    <w:rsid w:val="00603619"/>
    <w:rsid w:val="00630928"/>
    <w:rsid w:val="0068274B"/>
    <w:rsid w:val="006929F4"/>
    <w:rsid w:val="006C5DDB"/>
    <w:rsid w:val="00744D41"/>
    <w:rsid w:val="007A36C6"/>
    <w:rsid w:val="00896A21"/>
    <w:rsid w:val="00926C30"/>
    <w:rsid w:val="009A5E28"/>
    <w:rsid w:val="009F72BA"/>
    <w:rsid w:val="00AA10B9"/>
    <w:rsid w:val="00AB23DD"/>
    <w:rsid w:val="00AC03CC"/>
    <w:rsid w:val="00B4482D"/>
    <w:rsid w:val="00BD03C7"/>
    <w:rsid w:val="00C85F04"/>
    <w:rsid w:val="00C8602F"/>
    <w:rsid w:val="00C93282"/>
    <w:rsid w:val="00CE4545"/>
    <w:rsid w:val="00D60DAF"/>
    <w:rsid w:val="00DF7483"/>
    <w:rsid w:val="00EA19B7"/>
    <w:rsid w:val="00F212DB"/>
    <w:rsid w:val="00FB60BD"/>
    <w:rsid w:val="00FC3E9A"/>
    <w:rsid w:val="00FD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E4306F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1"/>
    <w:qFormat/>
    <w:rsid w:val="00D60DAF"/>
    <w:pPr>
      <w:widowControl w:val="0"/>
      <w:spacing w:after="0" w:line="240" w:lineRule="auto"/>
      <w:ind w:left="119"/>
      <w:outlineLvl w:val="2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1"/>
    <w:rsid w:val="00D60DAF"/>
    <w:rPr>
      <w:rFonts w:ascii="Times New Roman" w:eastAsia="Times New Roman" w:hAnsi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D60DAF"/>
    <w:pPr>
      <w:widowControl w:val="0"/>
      <w:spacing w:after="0" w:line="240" w:lineRule="auto"/>
      <w:ind w:left="480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D60DA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1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dcterms:created xsi:type="dcterms:W3CDTF">2021-08-23T17:11:00Z</dcterms:created>
  <dcterms:modified xsi:type="dcterms:W3CDTF">2021-08-23T17:11:00Z</dcterms:modified>
</cp:coreProperties>
</file>